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7E7" w:rsidRDefault="00E3209F">
      <w:pPr>
        <w:pStyle w:val="normal0"/>
        <w:spacing w:line="240" w:lineRule="auto"/>
        <w:jc w:val="center"/>
      </w:pPr>
      <w:bookmarkStart w:id="0" w:name="_GoBack"/>
      <w:bookmarkEnd w:id="0"/>
      <w:r>
        <w:rPr>
          <w:rFonts w:ascii="Ubuntu" w:eastAsia="Ubuntu" w:hAnsi="Ubuntu" w:cs="Ubuntu"/>
          <w:b/>
          <w:sz w:val="48"/>
          <w:szCs w:val="48"/>
        </w:rPr>
        <w:t>HOMEWORK CHALLENGES 2017</w:t>
      </w: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sz w:val="24"/>
          <w:szCs w:val="24"/>
        </w:rPr>
        <w:t xml:space="preserve">A ‘challenge’ is something that takes effort and commitment to achieve it.  Let this be reflected in each of the challenges you choose and complete.  </w:t>
      </w:r>
      <w:r>
        <w:rPr>
          <w:rFonts w:ascii="Comic Sans MS" w:eastAsia="Comic Sans MS" w:hAnsi="Comic Sans MS" w:cs="Comic Sans MS"/>
          <w:sz w:val="24"/>
          <w:szCs w:val="24"/>
        </w:rPr>
        <w:t xml:space="preserve">The Homework Challenge is a voluntary activity and is designed to provide learners with motivation to use their skills and extend their thinking. </w:t>
      </w: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sz w:val="24"/>
          <w:szCs w:val="24"/>
        </w:rPr>
        <w:t xml:space="preserve">You need to complete at least five challenges. One Challenge must be completed from each of the categories. </w:t>
      </w:r>
      <w:r>
        <w:rPr>
          <w:rFonts w:ascii="Comic Sans MS" w:eastAsia="Comic Sans MS" w:hAnsi="Comic Sans MS" w:cs="Comic Sans MS"/>
          <w:sz w:val="24"/>
          <w:szCs w:val="24"/>
        </w:rPr>
        <w:t>Each category gives you the opportunity to create your own challenge should you have something you want to do that is not listed. Talk with your parents or caregiver about your thinking and what you plan to do just to check it will be all right and to help</w:t>
      </w:r>
      <w:r>
        <w:rPr>
          <w:rFonts w:ascii="Comic Sans MS" w:eastAsia="Comic Sans MS" w:hAnsi="Comic Sans MS" w:cs="Comic Sans MS"/>
          <w:sz w:val="24"/>
          <w:szCs w:val="24"/>
        </w:rPr>
        <w:t xml:space="preserve"> you shape the challenge further, if necessary. </w:t>
      </w:r>
      <w:r>
        <w:rPr>
          <w:noProof/>
        </w:rPr>
        <w:drawing>
          <wp:anchor distT="114300" distB="114300" distL="114300" distR="114300" simplePos="0" relativeHeight="251658240" behindDoc="0" locked="0" layoutInCell="0" hidden="0" allowOverlap="1">
            <wp:simplePos x="0" y="0"/>
            <wp:positionH relativeFrom="margin">
              <wp:posOffset>4435611</wp:posOffset>
            </wp:positionH>
            <wp:positionV relativeFrom="paragraph">
              <wp:posOffset>790575</wp:posOffset>
            </wp:positionV>
            <wp:extent cx="1679439" cy="1927225"/>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1679439" cy="1927225"/>
                    </a:xfrm>
                    <a:prstGeom prst="rect">
                      <a:avLst/>
                    </a:prstGeom>
                    <a:ln/>
                  </pic:spPr>
                </pic:pic>
              </a:graphicData>
            </a:graphic>
          </wp:anchor>
        </w:drawing>
      </w: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sz w:val="24"/>
          <w:szCs w:val="24"/>
        </w:rPr>
        <w:t xml:space="preserve">Share each challenge as you complete it with your teacher (self-check, parent-check, and evidence.)  Evidence </w:t>
      </w:r>
      <w:proofErr w:type="gramStart"/>
      <w:r>
        <w:rPr>
          <w:rFonts w:ascii="Comic Sans MS" w:eastAsia="Comic Sans MS" w:hAnsi="Comic Sans MS" w:cs="Comic Sans MS"/>
          <w:sz w:val="24"/>
          <w:szCs w:val="24"/>
        </w:rPr>
        <w:t>your</w:t>
      </w:r>
      <w:proofErr w:type="gramEnd"/>
      <w:r>
        <w:rPr>
          <w:rFonts w:ascii="Comic Sans MS" w:eastAsia="Comic Sans MS" w:hAnsi="Comic Sans MS" w:cs="Comic Sans MS"/>
          <w:sz w:val="24"/>
          <w:szCs w:val="24"/>
        </w:rPr>
        <w:t xml:space="preserve"> learning by way of photos, journal, </w:t>
      </w:r>
      <w:proofErr w:type="spellStart"/>
      <w:r>
        <w:rPr>
          <w:rFonts w:ascii="Comic Sans MS" w:eastAsia="Comic Sans MS" w:hAnsi="Comic Sans MS" w:cs="Comic Sans MS"/>
          <w:sz w:val="24"/>
          <w:szCs w:val="24"/>
        </w:rPr>
        <w:t>powerpoint</w:t>
      </w:r>
      <w:proofErr w:type="spellEnd"/>
      <w:r>
        <w:rPr>
          <w:rFonts w:ascii="Comic Sans MS" w:eastAsia="Comic Sans MS" w:hAnsi="Comic Sans MS" w:cs="Comic Sans MS"/>
          <w:sz w:val="24"/>
          <w:szCs w:val="24"/>
        </w:rPr>
        <w:t>, video, stop animation, interview or some o</w:t>
      </w:r>
      <w:r>
        <w:rPr>
          <w:rFonts w:ascii="Comic Sans MS" w:eastAsia="Comic Sans MS" w:hAnsi="Comic Sans MS" w:cs="Comic Sans MS"/>
          <w:sz w:val="24"/>
          <w:szCs w:val="24"/>
        </w:rPr>
        <w:t xml:space="preserve">ther appropriate way. </w:t>
      </w: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sz w:val="24"/>
          <w:szCs w:val="24"/>
        </w:rPr>
        <w:t xml:space="preserve">Please note that the school’s website also includes links to additional home learning websites that families can use to provide their children with additional home learning activities. </w:t>
      </w: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sz w:val="24"/>
          <w:szCs w:val="24"/>
        </w:rPr>
        <w:t>Have fun and enjoy your challenges for 2017.</w:t>
      </w: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p w:rsidR="001B47E7" w:rsidRDefault="001B47E7">
      <w:pPr>
        <w:pStyle w:val="normal0"/>
        <w:spacing w:line="240" w:lineRule="auto"/>
      </w:pPr>
    </w:p>
    <w:tbl>
      <w:tblPr>
        <w:tblStyle w:val="a"/>
        <w:tblW w:w="9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70"/>
        <w:gridCol w:w="4440"/>
        <w:gridCol w:w="1005"/>
        <w:gridCol w:w="975"/>
        <w:gridCol w:w="960"/>
        <w:gridCol w:w="1035"/>
      </w:tblGrid>
      <w:tr w:rsidR="001B47E7">
        <w:tc>
          <w:tcPr>
            <w:tcW w:w="1470"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4"/>
                <w:szCs w:val="24"/>
              </w:rPr>
              <w:lastRenderedPageBreak/>
              <w:t>Challenges Chosen</w:t>
            </w:r>
          </w:p>
        </w:tc>
        <w:tc>
          <w:tcPr>
            <w:tcW w:w="4440"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4"/>
                <w:szCs w:val="24"/>
              </w:rPr>
              <w:t>Description</w:t>
            </w:r>
          </w:p>
        </w:tc>
        <w:tc>
          <w:tcPr>
            <w:tcW w:w="100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Date Finished</w:t>
            </w:r>
          </w:p>
        </w:tc>
        <w:tc>
          <w:tcPr>
            <w:tcW w:w="97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Self Check</w:t>
            </w:r>
          </w:p>
        </w:tc>
        <w:tc>
          <w:tcPr>
            <w:tcW w:w="960"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Parent Check</w:t>
            </w:r>
          </w:p>
        </w:tc>
        <w:tc>
          <w:tcPr>
            <w:tcW w:w="10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Teacher Check</w:t>
            </w:r>
          </w:p>
        </w:tc>
      </w:tr>
      <w:tr w:rsidR="001B47E7">
        <w:tc>
          <w:tcPr>
            <w:tcW w:w="1470" w:type="dxa"/>
            <w:tcMar>
              <w:top w:w="100" w:type="dxa"/>
              <w:left w:w="100" w:type="dxa"/>
              <w:bottom w:w="100" w:type="dxa"/>
              <w:right w:w="100" w:type="dxa"/>
            </w:tcMar>
          </w:tcPr>
          <w:p w:rsidR="001B47E7" w:rsidRDefault="001B47E7">
            <w:pPr>
              <w:pStyle w:val="normal0"/>
              <w:widowControl w:val="0"/>
              <w:spacing w:line="240" w:lineRule="auto"/>
            </w:pPr>
          </w:p>
        </w:tc>
        <w:tc>
          <w:tcPr>
            <w:tcW w:w="444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tc>
        <w:tc>
          <w:tcPr>
            <w:tcW w:w="1005" w:type="dxa"/>
            <w:tcMar>
              <w:top w:w="100" w:type="dxa"/>
              <w:left w:w="100" w:type="dxa"/>
              <w:bottom w:w="100" w:type="dxa"/>
              <w:right w:w="100" w:type="dxa"/>
            </w:tcMar>
          </w:tcPr>
          <w:p w:rsidR="001B47E7" w:rsidRDefault="001B47E7">
            <w:pPr>
              <w:pStyle w:val="normal0"/>
              <w:widowControl w:val="0"/>
              <w:spacing w:line="240" w:lineRule="auto"/>
            </w:pPr>
          </w:p>
        </w:tc>
        <w:tc>
          <w:tcPr>
            <w:tcW w:w="975" w:type="dxa"/>
            <w:tcMar>
              <w:top w:w="100" w:type="dxa"/>
              <w:left w:w="100" w:type="dxa"/>
              <w:bottom w:w="100" w:type="dxa"/>
              <w:right w:w="100" w:type="dxa"/>
            </w:tcMar>
          </w:tcPr>
          <w:p w:rsidR="001B47E7" w:rsidRDefault="001B47E7">
            <w:pPr>
              <w:pStyle w:val="normal0"/>
              <w:widowControl w:val="0"/>
              <w:spacing w:line="240" w:lineRule="auto"/>
            </w:pPr>
          </w:p>
        </w:tc>
        <w:tc>
          <w:tcPr>
            <w:tcW w:w="960" w:type="dxa"/>
            <w:tcMar>
              <w:top w:w="100" w:type="dxa"/>
              <w:left w:w="100" w:type="dxa"/>
              <w:bottom w:w="100" w:type="dxa"/>
              <w:right w:w="100" w:type="dxa"/>
            </w:tcMar>
          </w:tcPr>
          <w:p w:rsidR="001B47E7" w:rsidRDefault="001B47E7">
            <w:pPr>
              <w:pStyle w:val="normal0"/>
              <w:widowControl w:val="0"/>
              <w:spacing w:line="240" w:lineRule="auto"/>
            </w:pPr>
          </w:p>
        </w:tc>
        <w:tc>
          <w:tcPr>
            <w:tcW w:w="1035" w:type="dxa"/>
            <w:tcMar>
              <w:top w:w="100" w:type="dxa"/>
              <w:left w:w="100" w:type="dxa"/>
              <w:bottom w:w="100" w:type="dxa"/>
              <w:right w:w="100" w:type="dxa"/>
            </w:tcMar>
          </w:tcPr>
          <w:p w:rsidR="001B47E7" w:rsidRDefault="001B47E7">
            <w:pPr>
              <w:pStyle w:val="normal0"/>
              <w:widowControl w:val="0"/>
              <w:spacing w:line="240" w:lineRule="auto"/>
            </w:pPr>
          </w:p>
        </w:tc>
      </w:tr>
      <w:tr w:rsidR="001B47E7">
        <w:tc>
          <w:tcPr>
            <w:tcW w:w="1470" w:type="dxa"/>
            <w:tcMar>
              <w:top w:w="100" w:type="dxa"/>
              <w:left w:w="100" w:type="dxa"/>
              <w:bottom w:w="100" w:type="dxa"/>
              <w:right w:w="100" w:type="dxa"/>
            </w:tcMar>
          </w:tcPr>
          <w:p w:rsidR="001B47E7" w:rsidRDefault="001B47E7">
            <w:pPr>
              <w:pStyle w:val="normal0"/>
              <w:widowControl w:val="0"/>
              <w:spacing w:line="240" w:lineRule="auto"/>
            </w:pPr>
          </w:p>
        </w:tc>
        <w:tc>
          <w:tcPr>
            <w:tcW w:w="444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tc>
        <w:tc>
          <w:tcPr>
            <w:tcW w:w="1005" w:type="dxa"/>
            <w:tcMar>
              <w:top w:w="100" w:type="dxa"/>
              <w:left w:w="100" w:type="dxa"/>
              <w:bottom w:w="100" w:type="dxa"/>
              <w:right w:w="100" w:type="dxa"/>
            </w:tcMar>
          </w:tcPr>
          <w:p w:rsidR="001B47E7" w:rsidRDefault="001B47E7">
            <w:pPr>
              <w:pStyle w:val="normal0"/>
              <w:widowControl w:val="0"/>
              <w:spacing w:line="240" w:lineRule="auto"/>
            </w:pPr>
          </w:p>
        </w:tc>
        <w:tc>
          <w:tcPr>
            <w:tcW w:w="975" w:type="dxa"/>
            <w:tcMar>
              <w:top w:w="100" w:type="dxa"/>
              <w:left w:w="100" w:type="dxa"/>
              <w:bottom w:w="100" w:type="dxa"/>
              <w:right w:w="100" w:type="dxa"/>
            </w:tcMar>
          </w:tcPr>
          <w:p w:rsidR="001B47E7" w:rsidRDefault="001B47E7">
            <w:pPr>
              <w:pStyle w:val="normal0"/>
              <w:widowControl w:val="0"/>
              <w:spacing w:line="240" w:lineRule="auto"/>
            </w:pPr>
          </w:p>
        </w:tc>
        <w:tc>
          <w:tcPr>
            <w:tcW w:w="960" w:type="dxa"/>
            <w:tcMar>
              <w:top w:w="100" w:type="dxa"/>
              <w:left w:w="100" w:type="dxa"/>
              <w:bottom w:w="100" w:type="dxa"/>
              <w:right w:w="100" w:type="dxa"/>
            </w:tcMar>
          </w:tcPr>
          <w:p w:rsidR="001B47E7" w:rsidRDefault="001B47E7">
            <w:pPr>
              <w:pStyle w:val="normal0"/>
              <w:widowControl w:val="0"/>
              <w:spacing w:line="240" w:lineRule="auto"/>
            </w:pPr>
          </w:p>
        </w:tc>
        <w:tc>
          <w:tcPr>
            <w:tcW w:w="1035" w:type="dxa"/>
            <w:tcMar>
              <w:top w:w="100" w:type="dxa"/>
              <w:left w:w="100" w:type="dxa"/>
              <w:bottom w:w="100" w:type="dxa"/>
              <w:right w:w="100" w:type="dxa"/>
            </w:tcMar>
          </w:tcPr>
          <w:p w:rsidR="001B47E7" w:rsidRDefault="001B47E7">
            <w:pPr>
              <w:pStyle w:val="normal0"/>
              <w:widowControl w:val="0"/>
              <w:spacing w:line="240" w:lineRule="auto"/>
            </w:pPr>
          </w:p>
        </w:tc>
      </w:tr>
      <w:tr w:rsidR="001B47E7">
        <w:tc>
          <w:tcPr>
            <w:tcW w:w="1470" w:type="dxa"/>
            <w:tcMar>
              <w:top w:w="100" w:type="dxa"/>
              <w:left w:w="100" w:type="dxa"/>
              <w:bottom w:w="100" w:type="dxa"/>
              <w:right w:w="100" w:type="dxa"/>
            </w:tcMar>
          </w:tcPr>
          <w:p w:rsidR="001B47E7" w:rsidRDefault="001B47E7">
            <w:pPr>
              <w:pStyle w:val="normal0"/>
              <w:widowControl w:val="0"/>
              <w:spacing w:line="240" w:lineRule="auto"/>
            </w:pPr>
          </w:p>
        </w:tc>
        <w:tc>
          <w:tcPr>
            <w:tcW w:w="444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tc>
        <w:tc>
          <w:tcPr>
            <w:tcW w:w="1005" w:type="dxa"/>
            <w:tcMar>
              <w:top w:w="100" w:type="dxa"/>
              <w:left w:w="100" w:type="dxa"/>
              <w:bottom w:w="100" w:type="dxa"/>
              <w:right w:w="100" w:type="dxa"/>
            </w:tcMar>
          </w:tcPr>
          <w:p w:rsidR="001B47E7" w:rsidRDefault="001B47E7">
            <w:pPr>
              <w:pStyle w:val="normal0"/>
              <w:widowControl w:val="0"/>
              <w:spacing w:line="240" w:lineRule="auto"/>
            </w:pPr>
          </w:p>
        </w:tc>
        <w:tc>
          <w:tcPr>
            <w:tcW w:w="975" w:type="dxa"/>
            <w:tcMar>
              <w:top w:w="100" w:type="dxa"/>
              <w:left w:w="100" w:type="dxa"/>
              <w:bottom w:w="100" w:type="dxa"/>
              <w:right w:w="100" w:type="dxa"/>
            </w:tcMar>
          </w:tcPr>
          <w:p w:rsidR="001B47E7" w:rsidRDefault="001B47E7">
            <w:pPr>
              <w:pStyle w:val="normal0"/>
              <w:widowControl w:val="0"/>
              <w:spacing w:line="240" w:lineRule="auto"/>
            </w:pPr>
          </w:p>
        </w:tc>
        <w:tc>
          <w:tcPr>
            <w:tcW w:w="960" w:type="dxa"/>
            <w:tcMar>
              <w:top w:w="100" w:type="dxa"/>
              <w:left w:w="100" w:type="dxa"/>
              <w:bottom w:w="100" w:type="dxa"/>
              <w:right w:w="100" w:type="dxa"/>
            </w:tcMar>
          </w:tcPr>
          <w:p w:rsidR="001B47E7" w:rsidRDefault="001B47E7">
            <w:pPr>
              <w:pStyle w:val="normal0"/>
              <w:widowControl w:val="0"/>
              <w:spacing w:line="240" w:lineRule="auto"/>
            </w:pPr>
          </w:p>
        </w:tc>
        <w:tc>
          <w:tcPr>
            <w:tcW w:w="1035" w:type="dxa"/>
            <w:tcMar>
              <w:top w:w="100" w:type="dxa"/>
              <w:left w:w="100" w:type="dxa"/>
              <w:bottom w:w="100" w:type="dxa"/>
              <w:right w:w="100" w:type="dxa"/>
            </w:tcMar>
          </w:tcPr>
          <w:p w:rsidR="001B47E7" w:rsidRDefault="001B47E7">
            <w:pPr>
              <w:pStyle w:val="normal0"/>
              <w:widowControl w:val="0"/>
              <w:spacing w:line="240" w:lineRule="auto"/>
            </w:pPr>
          </w:p>
        </w:tc>
      </w:tr>
      <w:tr w:rsidR="001B47E7">
        <w:tc>
          <w:tcPr>
            <w:tcW w:w="1470" w:type="dxa"/>
            <w:tcMar>
              <w:top w:w="100" w:type="dxa"/>
              <w:left w:w="100" w:type="dxa"/>
              <w:bottom w:w="100" w:type="dxa"/>
              <w:right w:w="100" w:type="dxa"/>
            </w:tcMar>
          </w:tcPr>
          <w:p w:rsidR="001B47E7" w:rsidRDefault="001B47E7">
            <w:pPr>
              <w:pStyle w:val="normal0"/>
              <w:widowControl w:val="0"/>
              <w:spacing w:line="240" w:lineRule="auto"/>
            </w:pPr>
          </w:p>
        </w:tc>
        <w:tc>
          <w:tcPr>
            <w:tcW w:w="444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tc>
        <w:tc>
          <w:tcPr>
            <w:tcW w:w="1005" w:type="dxa"/>
            <w:tcMar>
              <w:top w:w="100" w:type="dxa"/>
              <w:left w:w="100" w:type="dxa"/>
              <w:bottom w:w="100" w:type="dxa"/>
              <w:right w:w="100" w:type="dxa"/>
            </w:tcMar>
          </w:tcPr>
          <w:p w:rsidR="001B47E7" w:rsidRDefault="001B47E7">
            <w:pPr>
              <w:pStyle w:val="normal0"/>
              <w:widowControl w:val="0"/>
              <w:spacing w:line="240" w:lineRule="auto"/>
            </w:pPr>
          </w:p>
        </w:tc>
        <w:tc>
          <w:tcPr>
            <w:tcW w:w="975" w:type="dxa"/>
            <w:tcMar>
              <w:top w:w="100" w:type="dxa"/>
              <w:left w:w="100" w:type="dxa"/>
              <w:bottom w:w="100" w:type="dxa"/>
              <w:right w:w="100" w:type="dxa"/>
            </w:tcMar>
          </w:tcPr>
          <w:p w:rsidR="001B47E7" w:rsidRDefault="001B47E7">
            <w:pPr>
              <w:pStyle w:val="normal0"/>
              <w:widowControl w:val="0"/>
              <w:spacing w:line="240" w:lineRule="auto"/>
            </w:pPr>
          </w:p>
        </w:tc>
        <w:tc>
          <w:tcPr>
            <w:tcW w:w="960" w:type="dxa"/>
            <w:tcMar>
              <w:top w:w="100" w:type="dxa"/>
              <w:left w:w="100" w:type="dxa"/>
              <w:bottom w:w="100" w:type="dxa"/>
              <w:right w:w="100" w:type="dxa"/>
            </w:tcMar>
          </w:tcPr>
          <w:p w:rsidR="001B47E7" w:rsidRDefault="001B47E7">
            <w:pPr>
              <w:pStyle w:val="normal0"/>
              <w:widowControl w:val="0"/>
              <w:spacing w:line="240" w:lineRule="auto"/>
            </w:pPr>
          </w:p>
        </w:tc>
        <w:tc>
          <w:tcPr>
            <w:tcW w:w="1035" w:type="dxa"/>
            <w:tcMar>
              <w:top w:w="100" w:type="dxa"/>
              <w:left w:w="100" w:type="dxa"/>
              <w:bottom w:w="100" w:type="dxa"/>
              <w:right w:w="100" w:type="dxa"/>
            </w:tcMar>
          </w:tcPr>
          <w:p w:rsidR="001B47E7" w:rsidRDefault="001B47E7">
            <w:pPr>
              <w:pStyle w:val="normal0"/>
              <w:widowControl w:val="0"/>
              <w:spacing w:line="240" w:lineRule="auto"/>
            </w:pPr>
          </w:p>
        </w:tc>
      </w:tr>
      <w:tr w:rsidR="001B47E7">
        <w:tc>
          <w:tcPr>
            <w:tcW w:w="147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tc>
        <w:tc>
          <w:tcPr>
            <w:tcW w:w="4440" w:type="dxa"/>
            <w:tcMar>
              <w:top w:w="100" w:type="dxa"/>
              <w:left w:w="100" w:type="dxa"/>
              <w:bottom w:w="100" w:type="dxa"/>
              <w:right w:w="100" w:type="dxa"/>
            </w:tcMar>
          </w:tcPr>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p w:rsidR="001B47E7" w:rsidRDefault="001B47E7">
            <w:pPr>
              <w:pStyle w:val="normal0"/>
              <w:widowControl w:val="0"/>
              <w:spacing w:line="240" w:lineRule="auto"/>
            </w:pPr>
          </w:p>
        </w:tc>
        <w:tc>
          <w:tcPr>
            <w:tcW w:w="1005" w:type="dxa"/>
            <w:tcMar>
              <w:top w:w="100" w:type="dxa"/>
              <w:left w:w="100" w:type="dxa"/>
              <w:bottom w:w="100" w:type="dxa"/>
              <w:right w:w="100" w:type="dxa"/>
            </w:tcMar>
          </w:tcPr>
          <w:p w:rsidR="001B47E7" w:rsidRDefault="001B47E7">
            <w:pPr>
              <w:pStyle w:val="normal0"/>
              <w:widowControl w:val="0"/>
              <w:spacing w:line="240" w:lineRule="auto"/>
            </w:pPr>
          </w:p>
        </w:tc>
        <w:tc>
          <w:tcPr>
            <w:tcW w:w="975" w:type="dxa"/>
            <w:tcMar>
              <w:top w:w="100" w:type="dxa"/>
              <w:left w:w="100" w:type="dxa"/>
              <w:bottom w:w="100" w:type="dxa"/>
              <w:right w:w="100" w:type="dxa"/>
            </w:tcMar>
          </w:tcPr>
          <w:p w:rsidR="001B47E7" w:rsidRDefault="001B47E7">
            <w:pPr>
              <w:pStyle w:val="normal0"/>
              <w:widowControl w:val="0"/>
              <w:spacing w:line="240" w:lineRule="auto"/>
            </w:pPr>
          </w:p>
        </w:tc>
        <w:tc>
          <w:tcPr>
            <w:tcW w:w="960" w:type="dxa"/>
            <w:tcMar>
              <w:top w:w="100" w:type="dxa"/>
              <w:left w:w="100" w:type="dxa"/>
              <w:bottom w:w="100" w:type="dxa"/>
              <w:right w:w="100" w:type="dxa"/>
            </w:tcMar>
          </w:tcPr>
          <w:p w:rsidR="001B47E7" w:rsidRDefault="001B47E7">
            <w:pPr>
              <w:pStyle w:val="normal0"/>
              <w:widowControl w:val="0"/>
              <w:spacing w:line="240" w:lineRule="auto"/>
            </w:pPr>
          </w:p>
        </w:tc>
        <w:tc>
          <w:tcPr>
            <w:tcW w:w="1035" w:type="dxa"/>
            <w:tcMar>
              <w:top w:w="100" w:type="dxa"/>
              <w:left w:w="100" w:type="dxa"/>
              <w:bottom w:w="100" w:type="dxa"/>
              <w:right w:w="100" w:type="dxa"/>
            </w:tcMar>
          </w:tcPr>
          <w:p w:rsidR="001B47E7" w:rsidRDefault="001B47E7">
            <w:pPr>
              <w:pStyle w:val="normal0"/>
              <w:widowControl w:val="0"/>
              <w:spacing w:line="240" w:lineRule="auto"/>
            </w:pPr>
          </w:p>
        </w:tc>
      </w:tr>
    </w:tbl>
    <w:p w:rsidR="001B47E7" w:rsidRDefault="001B47E7">
      <w:pPr>
        <w:pStyle w:val="normal0"/>
        <w:spacing w:line="240" w:lineRule="auto"/>
      </w:pPr>
    </w:p>
    <w:p w:rsidR="001B47E7" w:rsidRDefault="001B47E7">
      <w:pPr>
        <w:pStyle w:val="normal0"/>
        <w:spacing w:line="240" w:lineRule="auto"/>
      </w:pPr>
    </w:p>
    <w:p w:rsidR="001B47E7" w:rsidRDefault="00E3209F">
      <w:pPr>
        <w:pStyle w:val="normal0"/>
        <w:spacing w:line="240" w:lineRule="auto"/>
      </w:pPr>
      <w:r>
        <w:rPr>
          <w:rFonts w:ascii="Comic Sans MS" w:eastAsia="Comic Sans MS" w:hAnsi="Comic Sans MS" w:cs="Comic Sans MS"/>
          <w:i/>
          <w:sz w:val="24"/>
          <w:szCs w:val="24"/>
        </w:rPr>
        <w:t xml:space="preserve">Acknowledgement: </w:t>
      </w:r>
      <w:proofErr w:type="spellStart"/>
      <w:r>
        <w:rPr>
          <w:rFonts w:ascii="Comic Sans MS" w:eastAsia="Comic Sans MS" w:hAnsi="Comic Sans MS" w:cs="Comic Sans MS"/>
          <w:i/>
          <w:sz w:val="24"/>
          <w:szCs w:val="24"/>
        </w:rPr>
        <w:t>Darfield</w:t>
      </w:r>
      <w:proofErr w:type="spellEnd"/>
      <w:r>
        <w:rPr>
          <w:rFonts w:ascii="Comic Sans MS" w:eastAsia="Comic Sans MS" w:hAnsi="Comic Sans MS" w:cs="Comic Sans MS"/>
          <w:i/>
          <w:sz w:val="24"/>
          <w:szCs w:val="24"/>
        </w:rPr>
        <w:t xml:space="preserve"> Primary School would like to thank </w:t>
      </w:r>
      <w:proofErr w:type="spellStart"/>
      <w:r>
        <w:rPr>
          <w:rFonts w:ascii="Comic Sans MS" w:eastAsia="Comic Sans MS" w:hAnsi="Comic Sans MS" w:cs="Comic Sans MS"/>
          <w:i/>
          <w:sz w:val="24"/>
          <w:szCs w:val="24"/>
        </w:rPr>
        <w:t>Waitakiri</w:t>
      </w:r>
      <w:proofErr w:type="spellEnd"/>
      <w:r>
        <w:rPr>
          <w:rFonts w:ascii="Comic Sans MS" w:eastAsia="Comic Sans MS" w:hAnsi="Comic Sans MS" w:cs="Comic Sans MS"/>
          <w:i/>
          <w:sz w:val="24"/>
          <w:szCs w:val="24"/>
        </w:rPr>
        <w:t xml:space="preserve"> School for sharing this Homework Challenge concept with us. </w:t>
      </w: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1B47E7">
      <w:pPr>
        <w:pStyle w:val="normal0"/>
        <w:spacing w:line="240" w:lineRule="auto"/>
        <w:jc w:val="center"/>
      </w:pPr>
    </w:p>
    <w:p w:rsidR="001B47E7" w:rsidRDefault="00E3209F">
      <w:pPr>
        <w:pStyle w:val="normal0"/>
        <w:spacing w:line="240" w:lineRule="auto"/>
        <w:jc w:val="center"/>
      </w:pPr>
      <w:r>
        <w:rPr>
          <w:rFonts w:ascii="Ubuntu" w:eastAsia="Ubuntu" w:hAnsi="Ubuntu" w:cs="Ubuntu"/>
          <w:b/>
          <w:sz w:val="48"/>
          <w:szCs w:val="48"/>
        </w:rPr>
        <w:t>Homework Challenge Menu</w:t>
      </w:r>
    </w:p>
    <w:p w:rsidR="001B47E7" w:rsidRDefault="001B47E7">
      <w:pPr>
        <w:pStyle w:val="normal0"/>
        <w:spacing w:line="240" w:lineRule="auto"/>
      </w:pPr>
    </w:p>
    <w:tbl>
      <w:tblPr>
        <w:tblStyle w:val="a0"/>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435"/>
      </w:tblGrid>
      <w:tr w:rsidR="001B47E7">
        <w:trPr>
          <w:trHeight w:val="400"/>
        </w:trPr>
        <w:tc>
          <w:tcPr>
            <w:tcW w:w="9870" w:type="dxa"/>
            <w:gridSpan w:val="2"/>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Caring Citizen</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c1</w:t>
            </w:r>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Give to people in need:  Raise a minimum of $20 to donate to charity or an equivalent collection for a community cause e.g. SPCA, surf club, 20 hour famine</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lastRenderedPageBreak/>
              <w:t>c2</w:t>
            </w:r>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Join a community group, such as Cubs, Keas, Pippins, Brownies, St John, or church youth group an</w:t>
            </w:r>
            <w:r>
              <w:rPr>
                <w:rFonts w:ascii="Comic Sans MS" w:eastAsia="Comic Sans MS" w:hAnsi="Comic Sans MS" w:cs="Comic Sans MS"/>
                <w:sz w:val="18"/>
                <w:szCs w:val="18"/>
              </w:rPr>
              <w:t xml:space="preserve">d show how you have contributed to the community in some way. </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c3</w:t>
            </w:r>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Attend a community commemoration or celebration and report on it using photos. </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c4</w:t>
            </w:r>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Visit a grandparent, or an elderly person, at least four times and play a board game or card game with them.</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c5</w:t>
            </w:r>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Prepare a 2 course meal for </w:t>
            </w:r>
            <w:proofErr w:type="gramStart"/>
            <w:r>
              <w:rPr>
                <w:rFonts w:ascii="Comic Sans MS" w:eastAsia="Comic Sans MS" w:hAnsi="Comic Sans MS" w:cs="Comic Sans MS"/>
                <w:sz w:val="18"/>
                <w:szCs w:val="18"/>
              </w:rPr>
              <w:t>your</w:t>
            </w:r>
            <w:proofErr w:type="gramEnd"/>
            <w:r>
              <w:rPr>
                <w:rFonts w:ascii="Comic Sans MS" w:eastAsia="Comic Sans MS" w:hAnsi="Comic Sans MS" w:cs="Comic Sans MS"/>
                <w:sz w:val="18"/>
                <w:szCs w:val="18"/>
              </w:rPr>
              <w:t xml:space="preserve"> </w:t>
            </w:r>
            <w:proofErr w:type="spellStart"/>
            <w:r>
              <w:rPr>
                <w:rFonts w:ascii="Comic Sans MS" w:eastAsia="Comic Sans MS" w:hAnsi="Comic Sans MS" w:cs="Comic Sans MS"/>
                <w:sz w:val="18"/>
                <w:szCs w:val="18"/>
              </w:rPr>
              <w:t>your</w:t>
            </w:r>
            <w:proofErr w:type="spellEnd"/>
            <w:r>
              <w:rPr>
                <w:rFonts w:ascii="Comic Sans MS" w:eastAsia="Comic Sans MS" w:hAnsi="Comic Sans MS" w:cs="Comic Sans MS"/>
                <w:sz w:val="18"/>
                <w:szCs w:val="18"/>
              </w:rPr>
              <w:t xml:space="preserve"> family. This should involve creating a menu, cooking the food, setting the table, serving the food and cl</w:t>
            </w:r>
            <w:r>
              <w:rPr>
                <w:rFonts w:ascii="Comic Sans MS" w:eastAsia="Comic Sans MS" w:hAnsi="Comic Sans MS" w:cs="Comic Sans MS"/>
                <w:sz w:val="18"/>
                <w:szCs w:val="18"/>
              </w:rPr>
              <w:t xml:space="preserve">eaning up. </w:t>
            </w:r>
          </w:p>
        </w:tc>
      </w:tr>
      <w:tr w:rsidR="001B47E7">
        <w:trPr>
          <w:trHeight w:val="400"/>
        </w:trPr>
        <w:tc>
          <w:tcPr>
            <w:tcW w:w="9870" w:type="dxa"/>
            <w:gridSpan w:val="2"/>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Power Thinker</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t1</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Be an investigator:  research a significant New Zealand event and share this with your Learning Team.</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t2</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Be a reporter: attend and report on an event in our community and present to your Team.</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t3</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Design your own Power Thinker Challenge.</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t4</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Improve your science skills:  complete a science-based investigation and present your findings.</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t5</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Leadership:  Investigate the concept of leadership and how you can become a great leader.  Present your finding</w:t>
            </w:r>
            <w:r>
              <w:rPr>
                <w:rFonts w:ascii="Comic Sans MS" w:eastAsia="Comic Sans MS" w:hAnsi="Comic Sans MS" w:cs="Comic Sans MS"/>
                <w:sz w:val="18"/>
                <w:szCs w:val="18"/>
              </w:rPr>
              <w:t>s.</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t6</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Improve your </w:t>
            </w:r>
            <w:proofErr w:type="spellStart"/>
            <w:r>
              <w:rPr>
                <w:rFonts w:ascii="Comic Sans MS" w:eastAsia="Comic Sans MS" w:hAnsi="Comic Sans MS" w:cs="Comic Sans MS"/>
                <w:sz w:val="18"/>
                <w:szCs w:val="18"/>
              </w:rPr>
              <w:t>maths</w:t>
            </w:r>
            <w:proofErr w:type="spellEnd"/>
            <w:r>
              <w:rPr>
                <w:rFonts w:ascii="Comic Sans MS" w:eastAsia="Comic Sans MS" w:hAnsi="Comic Sans MS" w:cs="Comic Sans MS"/>
                <w:sz w:val="18"/>
                <w:szCs w:val="18"/>
              </w:rPr>
              <w:t xml:space="preserve"> skills:  Learn your basic facts and times tables.  </w:t>
            </w:r>
          </w:p>
        </w:tc>
      </w:tr>
      <w:tr w:rsidR="001B47E7">
        <w:trPr>
          <w:trHeight w:val="400"/>
        </w:trPr>
        <w:tc>
          <w:tcPr>
            <w:tcW w:w="9870" w:type="dxa"/>
            <w:gridSpan w:val="2"/>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Environment</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e1</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Grow at least 3 varieties of vegetables from seed and transplant them into larger pots or in the garden.  Show how you </w:t>
            </w:r>
            <w:proofErr w:type="spellStart"/>
            <w:r>
              <w:rPr>
                <w:rFonts w:ascii="Comic Sans MS" w:eastAsia="Comic Sans MS" w:hAnsi="Comic Sans MS" w:cs="Comic Sans MS"/>
                <w:sz w:val="18"/>
                <w:szCs w:val="18"/>
              </w:rPr>
              <w:t>ared</w:t>
            </w:r>
            <w:proofErr w:type="spellEnd"/>
            <w:r>
              <w:rPr>
                <w:rFonts w:ascii="Comic Sans MS" w:eastAsia="Comic Sans MS" w:hAnsi="Comic Sans MS" w:cs="Comic Sans MS"/>
                <w:sz w:val="18"/>
                <w:szCs w:val="18"/>
              </w:rPr>
              <w:t xml:space="preserve"> for them and used them in meals.</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e2</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Take responsibility for the recycling at home.  Find out how the Selwyn Council want families to sort their recycling and be responsible for getting the yellow bins out for collection each fortnight for at least a term. </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e3</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Prepare your own NOOD food lunc</w:t>
            </w:r>
            <w:r>
              <w:rPr>
                <w:rFonts w:ascii="Comic Sans MS" w:eastAsia="Comic Sans MS" w:hAnsi="Comic Sans MS" w:cs="Comic Sans MS"/>
                <w:sz w:val="18"/>
                <w:szCs w:val="18"/>
              </w:rPr>
              <w:t>h for 6 weeks or 30 days over 2 terms and keep a record.</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e4</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Find out about a </w:t>
            </w:r>
            <w:proofErr w:type="spellStart"/>
            <w:r>
              <w:rPr>
                <w:rFonts w:ascii="Comic Sans MS" w:eastAsia="Comic Sans MS" w:hAnsi="Comic Sans MS" w:cs="Comic Sans MS"/>
                <w:sz w:val="18"/>
                <w:szCs w:val="18"/>
              </w:rPr>
              <w:t>programme</w:t>
            </w:r>
            <w:proofErr w:type="spellEnd"/>
            <w:r>
              <w:rPr>
                <w:rFonts w:ascii="Comic Sans MS" w:eastAsia="Comic Sans MS" w:hAnsi="Comic Sans MS" w:cs="Comic Sans MS"/>
                <w:sz w:val="18"/>
                <w:szCs w:val="18"/>
              </w:rPr>
              <w:t xml:space="preserve"> for saving an endangered species and present your information.</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e5</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Help out in the school gardens at least 4 times in one term.</w:t>
            </w:r>
          </w:p>
        </w:tc>
      </w:tr>
      <w:tr w:rsidR="001B47E7">
        <w:trPr>
          <w:trHeight w:val="400"/>
        </w:trPr>
        <w:tc>
          <w:tcPr>
            <w:tcW w:w="9870" w:type="dxa"/>
            <w:gridSpan w:val="2"/>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t>Creativity</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g1</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Write and present to your </w:t>
            </w:r>
            <w:proofErr w:type="spellStart"/>
            <w:r>
              <w:rPr>
                <w:rFonts w:ascii="Comic Sans MS" w:eastAsia="Comic Sans MS" w:hAnsi="Comic Sans MS" w:cs="Comic Sans MS"/>
                <w:sz w:val="18"/>
                <w:szCs w:val="18"/>
              </w:rPr>
              <w:t>whanau</w:t>
            </w:r>
            <w:proofErr w:type="spellEnd"/>
            <w:r>
              <w:rPr>
                <w:rFonts w:ascii="Comic Sans MS" w:eastAsia="Comic Sans MS" w:hAnsi="Comic Sans MS" w:cs="Comic Sans MS"/>
                <w:sz w:val="18"/>
                <w:szCs w:val="18"/>
              </w:rPr>
              <w:t xml:space="preserve"> group a speech on a topic that is of interest to you.</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g2</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Learn a musical instrument, join a dance group or attend art lessons during the year.</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g3</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Create a model from recycled materials, Lego, </w:t>
            </w:r>
            <w:proofErr w:type="spellStart"/>
            <w:r>
              <w:rPr>
                <w:rFonts w:ascii="Comic Sans MS" w:eastAsia="Comic Sans MS" w:hAnsi="Comic Sans MS" w:cs="Comic Sans MS"/>
                <w:sz w:val="18"/>
                <w:szCs w:val="18"/>
              </w:rPr>
              <w:t>mobilo</w:t>
            </w:r>
            <w:proofErr w:type="spellEnd"/>
            <w:r>
              <w:rPr>
                <w:rFonts w:ascii="Comic Sans MS" w:eastAsia="Comic Sans MS" w:hAnsi="Comic Sans MS" w:cs="Comic Sans MS"/>
                <w:sz w:val="18"/>
                <w:szCs w:val="18"/>
              </w:rPr>
              <w:t>...</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g4</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Visit the theatre or movies and write a review: Present your review to your class. </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g5</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Make a short movie / puppet pal presentation or similar about what one of the </w:t>
            </w:r>
            <w:proofErr w:type="spellStart"/>
            <w:r>
              <w:rPr>
                <w:rFonts w:ascii="Comic Sans MS" w:eastAsia="Comic Sans MS" w:hAnsi="Comic Sans MS" w:cs="Comic Sans MS"/>
                <w:sz w:val="18"/>
                <w:szCs w:val="18"/>
              </w:rPr>
              <w:t>Darfield</w:t>
            </w:r>
            <w:proofErr w:type="spellEnd"/>
            <w:r>
              <w:rPr>
                <w:rFonts w:ascii="Comic Sans MS" w:eastAsia="Comic Sans MS" w:hAnsi="Comic Sans MS" w:cs="Comic Sans MS"/>
                <w:sz w:val="18"/>
                <w:szCs w:val="18"/>
              </w:rPr>
              <w:t xml:space="preserve"> High 5 and what it means to you.</w:t>
            </w:r>
          </w:p>
        </w:tc>
      </w:tr>
      <w:tr w:rsidR="001B47E7">
        <w:trPr>
          <w:trHeight w:val="400"/>
        </w:trPr>
        <w:tc>
          <w:tcPr>
            <w:tcW w:w="9870" w:type="dxa"/>
            <w:gridSpan w:val="2"/>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b/>
                <w:sz w:val="20"/>
                <w:szCs w:val="20"/>
              </w:rPr>
              <w:lastRenderedPageBreak/>
              <w:t>Physical</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p1</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Attend practices and compete in a </w:t>
            </w:r>
            <w:r>
              <w:rPr>
                <w:rFonts w:ascii="Comic Sans MS" w:eastAsia="Comic Sans MS" w:hAnsi="Comic Sans MS" w:cs="Comic Sans MS"/>
                <w:sz w:val="18"/>
                <w:szCs w:val="18"/>
              </w:rPr>
              <w:t>sport outside of school for an entire season.</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p2</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Walk one of the following tracks with your family: </w:t>
            </w:r>
            <w:proofErr w:type="spellStart"/>
            <w:r>
              <w:rPr>
                <w:rFonts w:ascii="Comic Sans MS" w:eastAsia="Comic Sans MS" w:hAnsi="Comic Sans MS" w:cs="Comic Sans MS"/>
                <w:sz w:val="18"/>
                <w:szCs w:val="18"/>
              </w:rPr>
              <w:t>Glentunnel</w:t>
            </w:r>
            <w:proofErr w:type="spellEnd"/>
            <w:r>
              <w:rPr>
                <w:rFonts w:ascii="Comic Sans MS" w:eastAsia="Comic Sans MS" w:hAnsi="Comic Sans MS" w:cs="Comic Sans MS"/>
                <w:sz w:val="18"/>
                <w:szCs w:val="18"/>
              </w:rPr>
              <w:t xml:space="preserve"> Millennium Walk, Kowhai Bush Walk or </w:t>
            </w:r>
            <w:proofErr w:type="spellStart"/>
            <w:r>
              <w:rPr>
                <w:rFonts w:ascii="Comic Sans MS" w:eastAsia="Comic Sans MS" w:hAnsi="Comic Sans MS" w:cs="Comic Sans MS"/>
                <w:sz w:val="18"/>
                <w:szCs w:val="18"/>
              </w:rPr>
              <w:t>Washpen</w:t>
            </w:r>
            <w:proofErr w:type="spellEnd"/>
            <w:r>
              <w:rPr>
                <w:rFonts w:ascii="Comic Sans MS" w:eastAsia="Comic Sans MS" w:hAnsi="Comic Sans MS" w:cs="Comic Sans MS"/>
                <w:sz w:val="18"/>
                <w:szCs w:val="18"/>
              </w:rPr>
              <w:t xml:space="preserve"> Falls.</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p3</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 xml:space="preserve">Improve your fitness:  over a </w:t>
            </w:r>
            <w:proofErr w:type="gramStart"/>
            <w:r>
              <w:rPr>
                <w:rFonts w:ascii="Comic Sans MS" w:eastAsia="Comic Sans MS" w:hAnsi="Comic Sans MS" w:cs="Comic Sans MS"/>
                <w:sz w:val="18"/>
                <w:szCs w:val="18"/>
              </w:rPr>
              <w:t>4 week</w:t>
            </w:r>
            <w:proofErr w:type="gramEnd"/>
            <w:r>
              <w:rPr>
                <w:rFonts w:ascii="Comic Sans MS" w:eastAsia="Comic Sans MS" w:hAnsi="Comic Sans MS" w:cs="Comic Sans MS"/>
                <w:sz w:val="18"/>
                <w:szCs w:val="18"/>
              </w:rPr>
              <w:t xml:space="preserve"> period complete walking or running of a distance.</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p4</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Explore the outdoors:  with a family member or family friend complete a challenging day tramp of at least 2 hours or more.</w:t>
            </w:r>
          </w:p>
        </w:tc>
      </w:tr>
      <w:tr w:rsidR="001B47E7">
        <w:tc>
          <w:tcPr>
            <w:tcW w:w="435" w:type="dxa"/>
            <w:tcMar>
              <w:top w:w="100" w:type="dxa"/>
              <w:left w:w="100" w:type="dxa"/>
              <w:bottom w:w="100" w:type="dxa"/>
              <w:right w:w="100" w:type="dxa"/>
            </w:tcMar>
          </w:tcPr>
          <w:p w:rsidR="001B47E7" w:rsidRDefault="00E3209F">
            <w:pPr>
              <w:pStyle w:val="normal0"/>
              <w:widowControl w:val="0"/>
              <w:spacing w:line="240" w:lineRule="auto"/>
            </w:pPr>
            <w:proofErr w:type="gramStart"/>
            <w:r>
              <w:rPr>
                <w:rFonts w:ascii="Comic Sans MS" w:eastAsia="Comic Sans MS" w:hAnsi="Comic Sans MS" w:cs="Comic Sans MS"/>
                <w:sz w:val="18"/>
                <w:szCs w:val="18"/>
              </w:rPr>
              <w:t>p5</w:t>
            </w:r>
            <w:proofErr w:type="gramEnd"/>
          </w:p>
        </w:tc>
        <w:tc>
          <w:tcPr>
            <w:tcW w:w="9435" w:type="dxa"/>
            <w:tcMar>
              <w:top w:w="100" w:type="dxa"/>
              <w:left w:w="100" w:type="dxa"/>
              <w:bottom w:w="100" w:type="dxa"/>
              <w:right w:w="100" w:type="dxa"/>
            </w:tcMar>
          </w:tcPr>
          <w:p w:rsidR="001B47E7" w:rsidRDefault="00E3209F">
            <w:pPr>
              <w:pStyle w:val="normal0"/>
              <w:widowControl w:val="0"/>
              <w:spacing w:line="240" w:lineRule="auto"/>
            </w:pPr>
            <w:r>
              <w:rPr>
                <w:rFonts w:ascii="Comic Sans MS" w:eastAsia="Comic Sans MS" w:hAnsi="Comic Sans MS" w:cs="Comic Sans MS"/>
                <w:sz w:val="18"/>
                <w:szCs w:val="18"/>
              </w:rPr>
              <w:t>Design your own Physical activity or Outdoor Challenge</w:t>
            </w:r>
          </w:p>
        </w:tc>
      </w:tr>
    </w:tbl>
    <w:p w:rsidR="001B47E7" w:rsidRDefault="001B47E7">
      <w:pPr>
        <w:pStyle w:val="normal0"/>
        <w:spacing w:line="240" w:lineRule="auto"/>
      </w:pPr>
    </w:p>
    <w:sectPr w:rsidR="001B47E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Ubuntu">
    <w:altName w:val="Times New Roman"/>
    <w:charset w:val="00"/>
    <w:family w:val="auto"/>
    <w:pitch w:val="default"/>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
  <w:rsids>
    <w:rsidRoot w:val="001B47E7"/>
    <w:rsid w:val="001B47E7"/>
    <w:rsid w:val="00E32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3721</Characters>
  <Application>Microsoft Macintosh Word</Application>
  <DocSecurity>0</DocSecurity>
  <Lines>31</Lines>
  <Paragraphs>8</Paragraphs>
  <ScaleCrop>false</ScaleCrop>
  <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cp:lastModifiedBy>
  <cp:revision>2</cp:revision>
  <dcterms:created xsi:type="dcterms:W3CDTF">2017-02-14T02:20:00Z</dcterms:created>
  <dcterms:modified xsi:type="dcterms:W3CDTF">2017-02-14T02:20:00Z</dcterms:modified>
</cp:coreProperties>
</file>